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6E" w:rsidRDefault="00C173BF" w:rsidP="008F21D2">
      <w:pPr>
        <w:spacing w:line="264" w:lineRule="auto"/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CỘNG HÒA XÃ HỘI CHỦ NGHĨA VIỆT NAM</w:t>
      </w:r>
    </w:p>
    <w:p w:rsidR="00EB706E" w:rsidRDefault="00C173BF" w:rsidP="008F21D2">
      <w:pPr>
        <w:spacing w:line="264" w:lineRule="auto"/>
        <w:ind w:left="0" w:hanging="3"/>
        <w:jc w:val="center"/>
      </w:pPr>
      <w:r>
        <w:rPr>
          <w:b/>
        </w:rPr>
        <w:t>Độc lập - Tự do - Hạnh phúc</w:t>
      </w:r>
    </w:p>
    <w:p w:rsidR="00EB706E" w:rsidRDefault="00C173BF" w:rsidP="008F21D2">
      <w:pPr>
        <w:spacing w:line="264" w:lineRule="auto"/>
        <w:ind w:left="0" w:hanging="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0</wp:posOffset>
                </wp:positionV>
                <wp:extent cx="22225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34750" y="3780000"/>
                          <a:ext cx="2222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0</wp:posOffset>
                </wp:positionV>
                <wp:extent cx="22225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706E" w:rsidRDefault="00C173BF" w:rsidP="008F21D2">
      <w:pPr>
        <w:spacing w:line="264" w:lineRule="auto"/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ĐƠN XIN HƯỞNG TRỢ CẤP XÃ HỘI</w:t>
      </w:r>
    </w:p>
    <w:p w:rsidR="00EB706E" w:rsidRDefault="00C173BF" w:rsidP="008F21D2">
      <w:pPr>
        <w:spacing w:line="264" w:lineRule="auto"/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(Học kỳ ......, năm học 20..... - 20......)</w:t>
      </w:r>
    </w:p>
    <w:p w:rsidR="00EB706E" w:rsidRPr="002D5748" w:rsidRDefault="00C173BF" w:rsidP="002D5748">
      <w:pPr>
        <w:spacing w:line="264" w:lineRule="auto"/>
        <w:ind w:leftChars="0" w:left="1440" w:firstLineChars="0" w:firstLine="720"/>
        <w:rPr>
          <w:sz w:val="26"/>
          <w:szCs w:val="26"/>
        </w:rPr>
      </w:pPr>
      <w:r w:rsidRPr="002D5748">
        <w:rPr>
          <w:sz w:val="26"/>
          <w:szCs w:val="26"/>
        </w:rPr>
        <w:t xml:space="preserve">Kính gửi: </w:t>
      </w:r>
      <w:r w:rsidRPr="002D5748">
        <w:rPr>
          <w:sz w:val="26"/>
          <w:szCs w:val="26"/>
        </w:rPr>
        <w:tab/>
      </w:r>
    </w:p>
    <w:p w:rsidR="00EB706E" w:rsidRPr="002D5748" w:rsidRDefault="002D5748" w:rsidP="002D5748">
      <w:pPr>
        <w:spacing w:line="264" w:lineRule="auto"/>
        <w:ind w:leftChars="0" w:left="2163" w:firstLineChars="0" w:hanging="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173BF" w:rsidRPr="002D5748">
        <w:rPr>
          <w:sz w:val="26"/>
          <w:szCs w:val="26"/>
        </w:rPr>
        <w:t>- Ban Giám hiệu Trường Đại học Hoa Lư;</w:t>
      </w:r>
    </w:p>
    <w:p w:rsidR="00EB706E" w:rsidRPr="002D5748" w:rsidRDefault="00C173BF" w:rsidP="008F21D2">
      <w:pPr>
        <w:spacing w:line="264" w:lineRule="auto"/>
        <w:ind w:left="0" w:hanging="3"/>
        <w:rPr>
          <w:sz w:val="26"/>
          <w:szCs w:val="26"/>
        </w:rPr>
      </w:pPr>
      <w:r w:rsidRPr="002D5748">
        <w:rPr>
          <w:sz w:val="26"/>
          <w:szCs w:val="26"/>
        </w:rPr>
        <w:tab/>
      </w:r>
      <w:r w:rsidRPr="002D5748">
        <w:rPr>
          <w:sz w:val="26"/>
          <w:szCs w:val="26"/>
        </w:rPr>
        <w:tab/>
      </w:r>
      <w:r w:rsidRPr="002D5748">
        <w:rPr>
          <w:sz w:val="26"/>
          <w:szCs w:val="26"/>
        </w:rPr>
        <w:tab/>
      </w:r>
      <w:r w:rsidRPr="002D5748">
        <w:rPr>
          <w:sz w:val="26"/>
          <w:szCs w:val="26"/>
        </w:rPr>
        <w:tab/>
      </w:r>
      <w:r w:rsidR="002D5748">
        <w:rPr>
          <w:sz w:val="26"/>
          <w:szCs w:val="26"/>
        </w:rPr>
        <w:t xml:space="preserve">     </w:t>
      </w:r>
      <w:r w:rsidRPr="002D5748">
        <w:rPr>
          <w:sz w:val="26"/>
          <w:szCs w:val="26"/>
        </w:rPr>
        <w:t xml:space="preserve">- Phòng </w:t>
      </w:r>
      <w:r w:rsidR="002D5748">
        <w:t>Chính trị &amp;</w:t>
      </w:r>
      <w:r w:rsidRPr="002D5748">
        <w:t>Công tác học sinh, sinh viên</w:t>
      </w:r>
      <w:r w:rsidRPr="002D5748">
        <w:rPr>
          <w:sz w:val="26"/>
          <w:szCs w:val="26"/>
        </w:rPr>
        <w:t>;</w:t>
      </w:r>
    </w:p>
    <w:p w:rsidR="00EB706E" w:rsidRDefault="00EB706E" w:rsidP="008F21D2">
      <w:pPr>
        <w:spacing w:line="264" w:lineRule="auto"/>
        <w:ind w:hanging="2"/>
        <w:jc w:val="both"/>
        <w:rPr>
          <w:sz w:val="20"/>
          <w:szCs w:val="20"/>
        </w:rPr>
      </w:pPr>
    </w:p>
    <w:p w:rsidR="00EB706E" w:rsidRDefault="00C173BF" w:rsidP="008F21D2">
      <w:pPr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5748">
        <w:rPr>
          <w:sz w:val="26"/>
          <w:szCs w:val="26"/>
        </w:rPr>
        <w:tab/>
      </w:r>
      <w:r>
        <w:rPr>
          <w:sz w:val="26"/>
          <w:szCs w:val="26"/>
        </w:rPr>
        <w:t>Tên em là: ...................................................., Mã số SV: .................................</w:t>
      </w:r>
    </w:p>
    <w:p w:rsidR="00EB706E" w:rsidRDefault="00C173BF" w:rsidP="002D5748">
      <w:pPr>
        <w:ind w:leftChars="0" w:left="0" w:firstLineChars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Ngày, tháng, năm sinh: ................................, Số điện thoại: </w:t>
      </w:r>
      <w:r>
        <w:rPr>
          <w:rFonts w:ascii="Arial" w:eastAsia="Arial" w:hAnsi="Arial" w:cs="Arial"/>
          <w:sz w:val="26"/>
          <w:szCs w:val="26"/>
        </w:rPr>
        <w:t>……….…………...</w:t>
      </w:r>
    </w:p>
    <w:p w:rsidR="00EB706E" w:rsidRDefault="00C173BF" w:rsidP="008F21D2">
      <w:pPr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5748">
        <w:rPr>
          <w:sz w:val="26"/>
          <w:szCs w:val="26"/>
        </w:rPr>
        <w:tab/>
      </w:r>
      <w:r>
        <w:rPr>
          <w:sz w:val="26"/>
          <w:szCs w:val="26"/>
        </w:rPr>
        <w:t>Số CMND/CCCD: ................................................................................................</w:t>
      </w:r>
    </w:p>
    <w:p w:rsidR="00EB706E" w:rsidRDefault="00C173BF" w:rsidP="002D5748">
      <w:pPr>
        <w:ind w:leftChars="0" w:left="0" w:firstLineChars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Là sinh viên lớp: .............................., Khoa: ......................., Khóa học: ...................</w:t>
      </w:r>
    </w:p>
    <w:p w:rsidR="00EB706E" w:rsidRDefault="00C173BF" w:rsidP="008F21D2">
      <w:pPr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5748">
        <w:rPr>
          <w:sz w:val="26"/>
          <w:szCs w:val="26"/>
        </w:rPr>
        <w:tab/>
      </w:r>
      <w:r>
        <w:rPr>
          <w:sz w:val="26"/>
          <w:szCs w:val="26"/>
        </w:rPr>
        <w:t>Nơi sinh: ................................................................................................................</w:t>
      </w:r>
    </w:p>
    <w:p w:rsidR="00EB706E" w:rsidRDefault="00C173BF" w:rsidP="002D5748">
      <w:pPr>
        <w:ind w:leftChars="0" w:left="0" w:firstLineChars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Hộ khẩu thường trú: ..............................................................................................</w:t>
      </w:r>
    </w:p>
    <w:p w:rsidR="00EB706E" w:rsidRDefault="00C173BF" w:rsidP="002D5748">
      <w:pPr>
        <w:ind w:leftChars="0" w:left="0" w:firstLineChars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Số diện thoại:.........................................................................................................</w:t>
      </w:r>
    </w:p>
    <w:p w:rsidR="00EB706E" w:rsidRDefault="00EB706E" w:rsidP="008F21D2">
      <w:pPr>
        <w:ind w:left="-2"/>
        <w:jc w:val="both"/>
        <w:rPr>
          <w:sz w:val="10"/>
          <w:szCs w:val="10"/>
        </w:rPr>
      </w:pPr>
    </w:p>
    <w:p w:rsidR="00EB706E" w:rsidRDefault="00C173BF" w:rsidP="002D5748">
      <w:pPr>
        <w:ind w:leftChars="0" w:left="0" w:firstLineChars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Sau khi tiếp thu Quyết định số 1121/1997/QĐ-TTg, ngày 23/12/1997 của Thủ tướng Chính phủ và Thông tư số 53/1998/TT-LB/GD&amp;ĐT-TC-LĐTB&amp;XH, ngày 25/8/1998 của Liên Bộ Giáo dục và Đào tạo- Tài chính- Lao động Thương binh và Xã hội hướng dẫn thực hiện chế độ học bổng và trợ cấp xã hội đối với HSSV các trường đào tạo công lập; Quyết định số 239/1999/QĐ-TTg, ngày 28/12/1999 của Thủ tướng Chính phủ về việc bổ sung, sửa đổi khoản a, điều I của Quyết định số 1121/1997/QĐ-TTg, ngày 23/12/1997 của Thủ tướng Chính phủ về học bổng và TCXH đối với HSSV các trường đào tạo công lập; Quyết định số 194/2001/QĐ-TTg ngày 21/12/2001 về điều chỉnh mức trợ cấp xã hội; Thông tư số 13/2002/TTLT/BGD&amp;ĐT-BTC ngày 28/3/2002 hướng dân thực hiện Quyết định số 194/2001/QĐ-TTg.</w:t>
      </w:r>
    </w:p>
    <w:p w:rsidR="00EB706E" w:rsidRDefault="00C173BF" w:rsidP="008F21D2">
      <w:pPr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Đối chiếu các văn bản trên, em thuộc diện được hưởng trợ cấp xã hội: </w:t>
      </w:r>
      <w:r>
        <w:rPr>
          <w:i/>
          <w:sz w:val="26"/>
          <w:szCs w:val="26"/>
        </w:rPr>
        <w:t>(Khoanh vào đối tượng)</w:t>
      </w:r>
    </w:p>
    <w:p w:rsidR="00EB706E" w:rsidRDefault="00C173BF" w:rsidP="008F21D2">
      <w:pPr>
        <w:numPr>
          <w:ilvl w:val="0"/>
          <w:numId w:val="3"/>
        </w:numPr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>Hộ nghèo</w:t>
      </w:r>
    </w:p>
    <w:p w:rsidR="00EB706E" w:rsidRDefault="00C173BF" w:rsidP="008F21D2">
      <w:pPr>
        <w:numPr>
          <w:ilvl w:val="0"/>
          <w:numId w:val="3"/>
        </w:numPr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>Người dân tộc thiểu số</w:t>
      </w:r>
    </w:p>
    <w:p w:rsidR="00EB706E" w:rsidRDefault="00C173BF" w:rsidP="008F21D2">
      <w:pPr>
        <w:numPr>
          <w:ilvl w:val="0"/>
          <w:numId w:val="3"/>
        </w:numPr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>Mồ côi cả cha lẫn mẹ</w:t>
      </w:r>
    </w:p>
    <w:p w:rsidR="00EB706E" w:rsidRDefault="00C173BF" w:rsidP="008F21D2">
      <w:pPr>
        <w:ind w:left="0" w:hanging="3"/>
        <w:rPr>
          <w:sz w:val="26"/>
          <w:szCs w:val="26"/>
        </w:rPr>
      </w:pPr>
      <w:r>
        <w:rPr>
          <w:sz w:val="26"/>
          <w:szCs w:val="26"/>
        </w:rPr>
        <w:t>Kèm theo bản sao công chứng các giấy tờ hợp lệ: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06E" w:rsidRDefault="00C173BF" w:rsidP="008F21D2">
      <w:pPr>
        <w:ind w:left="0" w:hanging="3"/>
        <w:jc w:val="both"/>
      </w:pPr>
      <w:r>
        <w:rPr>
          <w:sz w:val="26"/>
          <w:szCs w:val="26"/>
        </w:rPr>
        <w:t>Vì vậy, em làm đơn này kính mong Nhà trường xét cấp trợ cấp xã hội học kỳ....., năm học 20...... - 20...... cho em./.</w:t>
      </w:r>
    </w:p>
    <w:p w:rsidR="00EB706E" w:rsidRDefault="00C173BF" w:rsidP="008F21D2">
      <w:pPr>
        <w:spacing w:line="312" w:lineRule="auto"/>
        <w:ind w:left="0" w:hanging="3"/>
        <w:jc w:val="both"/>
      </w:pPr>
      <w:r>
        <w:rPr>
          <w:b/>
          <w:i/>
        </w:rPr>
        <w:t>Trân trọng cảm ơn!</w:t>
      </w:r>
    </w:p>
    <w:p w:rsidR="00EB706E" w:rsidRDefault="00EB706E" w:rsidP="008F21D2">
      <w:pPr>
        <w:spacing w:line="264" w:lineRule="auto"/>
        <w:ind w:left="-3" w:firstLine="0"/>
        <w:jc w:val="both"/>
        <w:rPr>
          <w:sz w:val="4"/>
          <w:szCs w:val="4"/>
        </w:rPr>
      </w:pPr>
    </w:p>
    <w:tbl>
      <w:tblPr>
        <w:tblStyle w:val="a1"/>
        <w:tblW w:w="9380" w:type="dxa"/>
        <w:tblLayout w:type="fixed"/>
        <w:tblLook w:val="0000" w:firstRow="0" w:lastRow="0" w:firstColumn="0" w:lastColumn="0" w:noHBand="0" w:noVBand="0"/>
      </w:tblPr>
      <w:tblGrid>
        <w:gridCol w:w="4060"/>
        <w:gridCol w:w="5320"/>
      </w:tblGrid>
      <w:tr w:rsidR="00EB706E">
        <w:trPr>
          <w:trHeight w:val="1287"/>
        </w:trPr>
        <w:tc>
          <w:tcPr>
            <w:tcW w:w="4060" w:type="dxa"/>
          </w:tcPr>
          <w:p w:rsidR="00EB706E" w:rsidRDefault="00C173BF" w:rsidP="008F21D2">
            <w:pPr>
              <w:spacing w:line="264" w:lineRule="auto"/>
              <w:ind w:left="0" w:hanging="3"/>
              <w:jc w:val="center"/>
            </w:pPr>
            <w:r>
              <w:rPr>
                <w:b/>
              </w:rPr>
              <w:t>XÁC NHẬN CỦA GVCN</w:t>
            </w:r>
          </w:p>
          <w:p w:rsidR="00EB706E" w:rsidRDefault="00C173BF" w:rsidP="008F21D2">
            <w:pPr>
              <w:spacing w:line="264" w:lineRule="auto"/>
              <w:ind w:left="0" w:hanging="3"/>
              <w:jc w:val="center"/>
            </w:pPr>
            <w:r>
              <w:rPr>
                <w:i/>
              </w:rPr>
              <w:t>(Ký, ghi rõ họ và tên)</w:t>
            </w:r>
          </w:p>
        </w:tc>
        <w:tc>
          <w:tcPr>
            <w:tcW w:w="5320" w:type="dxa"/>
          </w:tcPr>
          <w:p w:rsidR="00EB706E" w:rsidRDefault="00C173BF" w:rsidP="008F21D2">
            <w:pPr>
              <w:spacing w:line="264" w:lineRule="auto"/>
              <w:ind w:left="0" w:hanging="3"/>
              <w:jc w:val="center"/>
            </w:pPr>
            <w:r>
              <w:rPr>
                <w:i/>
              </w:rPr>
              <w:t>Ninh Bình, ngày ...... tháng ...... năm 20.....</w:t>
            </w:r>
          </w:p>
          <w:p w:rsidR="00EB706E" w:rsidRDefault="00C173BF" w:rsidP="008F21D2">
            <w:pPr>
              <w:spacing w:line="264" w:lineRule="auto"/>
              <w:ind w:left="0" w:hanging="3"/>
              <w:jc w:val="center"/>
            </w:pPr>
            <w:r>
              <w:rPr>
                <w:b/>
              </w:rPr>
              <w:t>Người làm đơn</w:t>
            </w:r>
          </w:p>
          <w:p w:rsidR="00EB706E" w:rsidRDefault="00C173BF" w:rsidP="008F21D2">
            <w:pPr>
              <w:spacing w:line="264" w:lineRule="auto"/>
              <w:ind w:left="0" w:hanging="3"/>
              <w:jc w:val="center"/>
            </w:pPr>
            <w:r>
              <w:rPr>
                <w:i/>
              </w:rPr>
              <w:t xml:space="preserve">(Ký và ghi rõ họ tên) </w:t>
            </w:r>
          </w:p>
        </w:tc>
      </w:tr>
    </w:tbl>
    <w:p w:rsidR="00EB706E" w:rsidRDefault="00EB706E" w:rsidP="008F21D2">
      <w:pPr>
        <w:ind w:left="0" w:hanging="3"/>
        <w:jc w:val="center"/>
        <w:rPr>
          <w:sz w:val="26"/>
          <w:szCs w:val="26"/>
        </w:rPr>
      </w:pPr>
    </w:p>
    <w:p w:rsidR="00EB706E" w:rsidRDefault="00C173BF" w:rsidP="008F21D2">
      <w:pPr>
        <w:ind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Thời gian Phòng CT</w:t>
      </w:r>
      <w:r w:rsidR="002D5748">
        <w:rPr>
          <w:b/>
          <w:sz w:val="22"/>
          <w:szCs w:val="22"/>
        </w:rPr>
        <w:t>&amp;</w:t>
      </w:r>
      <w:r>
        <w:rPr>
          <w:b/>
          <w:sz w:val="22"/>
          <w:szCs w:val="22"/>
        </w:rPr>
        <w:t>CTHSSV nhận đơn: ......../........./20......</w:t>
      </w:r>
    </w:p>
    <w:p w:rsidR="00EB706E" w:rsidRDefault="00C173BF" w:rsidP="008F21D2">
      <w:pPr>
        <w:ind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Người nhận</w:t>
      </w:r>
    </w:p>
    <w:p w:rsidR="00EB706E" w:rsidRPr="00AC367E" w:rsidRDefault="00C173BF" w:rsidP="00AC367E">
      <w:pPr>
        <w:tabs>
          <w:tab w:val="center" w:pos="6803"/>
        </w:tabs>
        <w:spacing w:line="312" w:lineRule="auto"/>
        <w:ind w:hanging="2"/>
        <w:jc w:val="center"/>
        <w:rPr>
          <w:sz w:val="22"/>
          <w:szCs w:val="22"/>
        </w:rPr>
      </w:pPr>
      <w:r>
        <w:rPr>
          <w:i/>
          <w:sz w:val="22"/>
          <w:szCs w:val="22"/>
        </w:rPr>
        <w:t>(Ký và ghi rõ họ tên)</w:t>
      </w:r>
      <w:bookmarkStart w:id="0" w:name="_GoBack"/>
      <w:bookmarkEnd w:id="0"/>
    </w:p>
    <w:sectPr w:rsidR="00EB706E" w:rsidRPr="00AC367E">
      <w:footerReference w:type="default" r:id="rId13"/>
      <w:pgSz w:w="11907" w:h="16840"/>
      <w:pgMar w:top="1134" w:right="851" w:bottom="1134" w:left="1134" w:header="720" w:footer="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02" w:rsidRDefault="00232C02" w:rsidP="008F21D2">
      <w:pPr>
        <w:spacing w:line="240" w:lineRule="auto"/>
        <w:ind w:left="0" w:hanging="3"/>
      </w:pPr>
      <w:r>
        <w:separator/>
      </w:r>
    </w:p>
  </w:endnote>
  <w:endnote w:type="continuationSeparator" w:id="0">
    <w:p w:rsidR="00232C02" w:rsidRDefault="00232C02" w:rsidP="008F21D2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6E" w:rsidRDefault="00EB706E" w:rsidP="008F21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right"/>
      <w:rPr>
        <w:color w:val="000000"/>
        <w:sz w:val="24"/>
        <w:szCs w:val="24"/>
      </w:rPr>
    </w:pPr>
  </w:p>
  <w:p w:rsidR="00EB706E" w:rsidRDefault="00C173BF" w:rsidP="008F21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C367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EB706E" w:rsidRDefault="00EB706E" w:rsidP="008F21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02" w:rsidRDefault="00232C02" w:rsidP="008F21D2">
      <w:pPr>
        <w:spacing w:line="240" w:lineRule="auto"/>
        <w:ind w:left="0" w:hanging="3"/>
      </w:pPr>
      <w:r>
        <w:separator/>
      </w:r>
    </w:p>
  </w:footnote>
  <w:footnote w:type="continuationSeparator" w:id="0">
    <w:p w:rsidR="00232C02" w:rsidRDefault="00232C02" w:rsidP="008F21D2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BFA"/>
    <w:multiLevelType w:val="multilevel"/>
    <w:tmpl w:val="ED62612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4D3235D9"/>
    <w:multiLevelType w:val="multilevel"/>
    <w:tmpl w:val="0C4E58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3555FB3"/>
    <w:multiLevelType w:val="multilevel"/>
    <w:tmpl w:val="5C080F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706E"/>
    <w:rsid w:val="00232C02"/>
    <w:rsid w:val="002D5748"/>
    <w:rsid w:val="008F21D2"/>
    <w:rsid w:val="008F3810"/>
    <w:rsid w:val="00AC367E"/>
    <w:rsid w:val="00C173BF"/>
    <w:rsid w:val="00CB6E85"/>
    <w:rsid w:val="00E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spacing w:line="312" w:lineRule="auto"/>
      <w:jc w:val="center"/>
    </w:pPr>
    <w:rPr>
      <w:rFonts w:ascii=".VnArialH" w:hAnsi=".VnArialH"/>
      <w:b/>
      <w:bCs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86"/>
    </w:pPr>
    <w:rPr>
      <w:sz w:val="24"/>
      <w:szCs w:val="24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uppressAutoHyphens/>
      <w:spacing w:before="120" w:after="120" w:line="312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6"/>
      <w:szCs w:val="26"/>
      <w:lang w:val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rPr>
      <w:rFonts w:ascii=".VnArialH" w:hAnsi=".VnArialH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spacing w:line="312" w:lineRule="auto"/>
      <w:jc w:val="center"/>
    </w:pPr>
    <w:rPr>
      <w:rFonts w:ascii=".VnArialH" w:hAnsi=".VnArialH"/>
      <w:b/>
      <w:bCs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86"/>
    </w:pPr>
    <w:rPr>
      <w:sz w:val="24"/>
      <w:szCs w:val="24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uppressAutoHyphens/>
      <w:spacing w:before="120" w:after="120" w:line="312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6"/>
      <w:szCs w:val="26"/>
      <w:lang w:val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rPr>
      <w:rFonts w:ascii=".VnArialH" w:hAnsi=".VnArialH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g64ew5mgaBuZtHPDMyMTWDSow==">AMUW2mVUOayLxtIhjl+WhutMqMvVxnaZtE+aMGZ5OdKC4oEZdynjV4SXH7bf8meXcDi0qP1I+up7bs56Ue0B9TRPzjg32r2fpL2bUNXGxxbgg9jIblYFto0=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Hung</dc:creator>
  <cp:lastModifiedBy>anh phuong</cp:lastModifiedBy>
  <cp:revision>3</cp:revision>
  <dcterms:created xsi:type="dcterms:W3CDTF">2021-08-19T01:17:00Z</dcterms:created>
  <dcterms:modified xsi:type="dcterms:W3CDTF">2021-08-19T01:18:00Z</dcterms:modified>
</cp:coreProperties>
</file>